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5FB" w:rsidRPr="0087373A" w:rsidRDefault="007914C2">
      <w:pPr>
        <w:spacing w:line="360" w:lineRule="exact"/>
        <w:rPr>
          <w:rFonts w:ascii="黑体" w:eastAsia="黑体" w:hAnsi="黑体" w:cs="方正仿宋_GBK"/>
          <w:bCs/>
          <w:sz w:val="30"/>
          <w:szCs w:val="30"/>
        </w:rPr>
      </w:pPr>
      <w:r w:rsidRPr="0087373A">
        <w:rPr>
          <w:rFonts w:ascii="黑体" w:eastAsia="黑体" w:hAnsi="黑体" w:cs="方正仿宋_GBK" w:hint="eastAsia"/>
          <w:bCs/>
          <w:sz w:val="30"/>
          <w:szCs w:val="30"/>
        </w:rPr>
        <w:t>附件</w:t>
      </w:r>
      <w:r w:rsidRPr="0087373A">
        <w:rPr>
          <w:rFonts w:ascii="黑体" w:eastAsia="黑体" w:hAnsi="黑体" w:cs="方正仿宋_GBK" w:hint="eastAsia"/>
          <w:bCs/>
          <w:sz w:val="30"/>
          <w:szCs w:val="30"/>
        </w:rPr>
        <w:t>4</w:t>
      </w:r>
    </w:p>
    <w:p w:rsidR="004575FB" w:rsidRDefault="007914C2">
      <w:pPr>
        <w:spacing w:line="520" w:lineRule="exact"/>
        <w:jc w:val="center"/>
        <w:rPr>
          <w:rFonts w:ascii="方正小标宋_GBK" w:eastAsia="方正小标宋_GBK" w:hAnsi="方正小标宋_GBK" w:cs="方正小标宋_GBK"/>
          <w:b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/>
          <w:sz w:val="44"/>
          <w:szCs w:val="44"/>
        </w:rPr>
        <w:t>招聘注意事项及</w:t>
      </w:r>
      <w:r>
        <w:rPr>
          <w:rFonts w:ascii="方正小标宋_GBK" w:eastAsia="方正小标宋_GBK" w:hAnsi="方正小标宋_GBK" w:cs="方正小标宋_GBK" w:hint="eastAsia"/>
          <w:b/>
          <w:sz w:val="44"/>
          <w:szCs w:val="44"/>
        </w:rPr>
        <w:t>应聘</w:t>
      </w:r>
      <w:r>
        <w:rPr>
          <w:rFonts w:ascii="方正小标宋_GBK" w:eastAsia="方正小标宋_GBK" w:hAnsi="方正小标宋_GBK" w:cs="方正小标宋_GBK" w:hint="eastAsia"/>
          <w:b/>
          <w:sz w:val="44"/>
          <w:szCs w:val="44"/>
        </w:rPr>
        <w:t>指南</w:t>
      </w:r>
    </w:p>
    <w:p w:rsidR="004575FB" w:rsidRPr="009B4DFC" w:rsidRDefault="007914C2">
      <w:pPr>
        <w:spacing w:line="600" w:lineRule="exact"/>
        <w:ind w:firstLineChars="200" w:firstLine="600"/>
        <w:rPr>
          <w:rFonts w:ascii="方正黑体_GBK" w:eastAsia="方正黑体_GBK" w:hAnsi="方正仿宋_GBK" w:cs="方正仿宋_GBK" w:hint="eastAsia"/>
          <w:sz w:val="30"/>
          <w:szCs w:val="30"/>
        </w:rPr>
      </w:pPr>
      <w:r w:rsidRPr="009B4DFC">
        <w:rPr>
          <w:rFonts w:ascii="方正黑体_GBK" w:eastAsia="方正黑体_GBK" w:hAnsi="方正仿宋_GBK" w:cs="方正仿宋_GBK" w:hint="eastAsia"/>
          <w:sz w:val="30"/>
          <w:szCs w:val="30"/>
        </w:rPr>
        <w:t>一、</w:t>
      </w:r>
      <w:r w:rsidRPr="009B4DFC">
        <w:rPr>
          <w:rFonts w:ascii="方正黑体_GBK" w:eastAsia="方正黑体_GBK" w:hAnsi="方正仿宋_GBK" w:cs="方正仿宋_GBK" w:hint="eastAsia"/>
          <w:sz w:val="30"/>
          <w:szCs w:val="30"/>
        </w:rPr>
        <w:t>注意事项</w:t>
      </w:r>
    </w:p>
    <w:p w:rsidR="004575FB" w:rsidRDefault="007914C2">
      <w:pPr>
        <w:spacing w:line="600" w:lineRule="exact"/>
        <w:ind w:firstLineChars="196" w:firstLine="588"/>
        <w:rPr>
          <w:rFonts w:ascii="方正仿宋_GBK" w:eastAsia="方正仿宋_GBK" w:hAnsi="方正仿宋_GBK" w:cs="方正仿宋_GBK"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1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、本次招聘所有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应聘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人员均不需要缴纳报名考试费用。</w:t>
      </w:r>
    </w:p>
    <w:p w:rsidR="004575FB" w:rsidRDefault="007914C2">
      <w:pPr>
        <w:spacing w:line="600" w:lineRule="exact"/>
        <w:ind w:firstLineChars="196" w:firstLine="588"/>
        <w:rPr>
          <w:rFonts w:ascii="方正仿宋_GBK" w:eastAsia="方正仿宋_GBK" w:hAnsi="方正仿宋_GBK" w:cs="方正仿宋_GBK"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2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、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 xml:space="preserve"> 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为避开报名高峰期，建议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应聘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人员尽可能在规定时间内及时、及早提交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应聘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信息。</w:t>
      </w:r>
    </w:p>
    <w:p w:rsidR="004575FB" w:rsidRDefault="007914C2">
      <w:pPr>
        <w:spacing w:line="600" w:lineRule="exact"/>
        <w:ind w:firstLineChars="196" w:firstLine="588"/>
        <w:rPr>
          <w:rFonts w:ascii="方正仿宋_GBK" w:eastAsia="方正仿宋_GBK" w:hAnsi="方正仿宋_GBK" w:cs="方正仿宋_GBK"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3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、“基本信息”各栏目为必填项，请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应聘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人员如实填写，如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应聘人员无该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栏目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要求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内容，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则统一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填写“无”。</w:t>
      </w:r>
    </w:p>
    <w:p w:rsidR="004575FB" w:rsidRDefault="007914C2">
      <w:pPr>
        <w:spacing w:line="600" w:lineRule="exact"/>
        <w:ind w:firstLineChars="196" w:firstLine="588"/>
        <w:rPr>
          <w:rFonts w:ascii="方正仿宋_GBK" w:eastAsia="方正仿宋_GBK" w:hAnsi="方正仿宋_GBK" w:cs="方正仿宋_GBK"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4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、工作经历相关证明请上传到附件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“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其他材料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”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一栏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，并请应聘人员保留原件</w:t>
      </w:r>
      <w:proofErr w:type="gramStart"/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待资格</w:t>
      </w:r>
      <w:proofErr w:type="gramEnd"/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复审时核验。</w:t>
      </w:r>
    </w:p>
    <w:p w:rsidR="004575FB" w:rsidRDefault="007914C2">
      <w:pPr>
        <w:spacing w:line="600" w:lineRule="exact"/>
        <w:ind w:firstLineChars="196" w:firstLine="588"/>
        <w:rPr>
          <w:rFonts w:ascii="方正仿宋_GBK" w:eastAsia="方正仿宋_GBK" w:hAnsi="方正仿宋_GBK" w:cs="方正仿宋_GBK"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5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、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请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应聘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人员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按照规定流程和时限完成各环节，所留联系方式应准确无误，确保能够及时联系到本人。因个人联系方式有误而造成的结果，由应聘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人员</w:t>
      </w:r>
      <w:r>
        <w:rPr>
          <w:rFonts w:ascii="方正仿宋_GBK" w:eastAsia="方正仿宋_GBK" w:hAnsi="方正仿宋_GBK" w:cs="方正仿宋_GBK" w:hint="eastAsia"/>
          <w:bCs/>
          <w:sz w:val="30"/>
          <w:szCs w:val="30"/>
        </w:rPr>
        <w:t>承担全部责任。</w:t>
      </w:r>
    </w:p>
    <w:p w:rsidR="004575FB" w:rsidRPr="009B4DFC" w:rsidRDefault="007914C2" w:rsidP="009B4DFC">
      <w:pPr>
        <w:spacing w:line="600" w:lineRule="exact"/>
        <w:ind w:firstLineChars="200" w:firstLine="600"/>
        <w:rPr>
          <w:rFonts w:ascii="方正黑体_GBK" w:eastAsia="方正黑体_GBK" w:hAnsi="方正仿宋_GBK" w:cs="方正仿宋_GBK"/>
          <w:sz w:val="30"/>
          <w:szCs w:val="30"/>
        </w:rPr>
      </w:pPr>
      <w:bookmarkStart w:id="0" w:name="_GoBack"/>
      <w:r w:rsidRPr="009B4DFC">
        <w:rPr>
          <w:rFonts w:ascii="方正黑体_GBK" w:eastAsia="方正黑体_GBK" w:hAnsi="方正仿宋_GBK" w:cs="方正仿宋_GBK" w:hint="eastAsia"/>
          <w:sz w:val="30"/>
          <w:szCs w:val="30"/>
        </w:rPr>
        <w:t>二、应聘指南</w:t>
      </w:r>
    </w:p>
    <w:bookmarkEnd w:id="0"/>
    <w:p w:rsidR="004575FB" w:rsidRDefault="007914C2">
      <w:pPr>
        <w:pStyle w:val="a9"/>
        <w:shd w:val="clear" w:color="auto" w:fill="FFFFFF"/>
        <w:spacing w:before="0" w:beforeAutospacing="0" w:after="0" w:afterAutospacing="0" w:line="600" w:lineRule="exac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问：如何查看可报名的岗位信息？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600" w:lineRule="exac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答：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进入首页，然后点击首页下方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“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辅导员、管理和其他专业技术岗招聘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”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按钮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。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="42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111760</wp:posOffset>
            </wp:positionV>
            <wp:extent cx="4495800" cy="184721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="422"/>
        <w:jc w:val="both"/>
        <w:rPr>
          <w:rFonts w:ascii="方正仿宋_GBK" w:eastAsia="方正仿宋_GBK" w:hAnsi="方正仿宋_GBK" w:cs="方正仿宋_GBK"/>
          <w:sz w:val="30"/>
          <w:szCs w:val="30"/>
        </w:rPr>
      </w:pP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="422"/>
        <w:jc w:val="both"/>
        <w:rPr>
          <w:rFonts w:ascii="方正仿宋_GBK" w:eastAsia="方正仿宋_GBK" w:hAnsi="方正仿宋_GBK" w:cs="方正仿宋_GBK"/>
          <w:sz w:val="30"/>
          <w:szCs w:val="30"/>
        </w:rPr>
      </w:pP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="422"/>
        <w:jc w:val="both"/>
        <w:rPr>
          <w:rFonts w:ascii="方正仿宋_GBK" w:eastAsia="方正仿宋_GBK" w:hAnsi="方正仿宋_GBK" w:cs="方正仿宋_GBK"/>
          <w:sz w:val="30"/>
          <w:szCs w:val="30"/>
        </w:rPr>
      </w:pP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问：如何报名应聘？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lastRenderedPageBreak/>
        <w:t>答：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第一步：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进入首页，首先需要点击右上方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</w:rPr>
        <w:t>登录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</w:rPr>
        <w:t>/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</w:rPr>
        <w:t>注册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按钮在登录页面注册，注册完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成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后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再次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点击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</w:rPr>
        <w:t>登录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</w:rPr>
        <w:t>/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</w:rPr>
        <w:t>注册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按钮登录。</w:t>
      </w:r>
    </w:p>
    <w:p w:rsidR="004575FB" w:rsidRDefault="007914C2">
      <w:pPr>
        <w:spacing w:line="360" w:lineRule="auto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4629150" cy="2110105"/>
            <wp:effectExtent l="0" t="0" r="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208" cy="21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第二步：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点击首页下方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“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辅导员、管理和其他专业技术岗招聘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”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按钮，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点击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岗位类型，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进入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岗位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列表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根据岗位要求选择符合条件的岗位，点击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应聘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即可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进行报名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。</w:t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689600" cy="3105150"/>
            <wp:effectExtent l="0" t="0" r="1016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B" w:rsidRDefault="007914C2">
      <w:pPr>
        <w:pStyle w:val="aa"/>
        <w:spacing w:line="360" w:lineRule="auto"/>
        <w:ind w:firstLine="602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第三步：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点击应聘以后首先同意承诺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书接受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相关协议要求然后进入基本信息填写页面。</w:t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lastRenderedPageBreak/>
        <w:drawing>
          <wp:inline distT="0" distB="0" distL="0" distR="0">
            <wp:extent cx="4603750" cy="345059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841" cy="345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7914C2">
      <w:pPr>
        <w:pStyle w:val="aa"/>
        <w:spacing w:line="360" w:lineRule="auto"/>
        <w:ind w:firstLine="602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第四步：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基本信息填写完成点击下一步以后进入详细信息填写。需要返回修改点击上一步即可。</w:t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4545330" cy="3232150"/>
            <wp:effectExtent l="0" t="0" r="762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553" cy="32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lastRenderedPageBreak/>
        <w:drawing>
          <wp:inline distT="0" distB="0" distL="0" distR="0">
            <wp:extent cx="5274310" cy="38957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691505" cy="5607685"/>
            <wp:effectExtent l="0" t="0" r="444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B" w:rsidRDefault="007914C2">
      <w:pPr>
        <w:pStyle w:val="aa"/>
        <w:spacing w:line="360" w:lineRule="auto"/>
        <w:ind w:firstLine="602"/>
        <w:jc w:val="left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第五步：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第二页填写好以后，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点击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  <w:shd w:val="clear" w:color="auto" w:fill="FFFFFF"/>
        </w:rPr>
        <w:t>保存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，保存后点击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  <w:shd w:val="clear" w:color="auto" w:fill="FFFFFF"/>
        </w:rPr>
        <w:t>预览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后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会将填写的信息生成一张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word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表格以助于确认信息。</w:t>
      </w:r>
    </w:p>
    <w:p w:rsidR="004575FB" w:rsidRDefault="004575FB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</w:p>
    <w:p w:rsidR="004575FB" w:rsidRDefault="004575FB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</w:p>
    <w:p w:rsidR="004575FB" w:rsidRDefault="007914C2">
      <w:pPr>
        <w:pStyle w:val="aa"/>
        <w:spacing w:line="360" w:lineRule="auto"/>
        <w:ind w:firstLine="602"/>
        <w:jc w:val="left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第六步：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请先预览确认报名信息填写无误，可在此页面点击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  <w:shd w:val="clear" w:color="auto" w:fill="FFFFFF"/>
        </w:rPr>
        <w:t>提交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（一旦提交即无法修改）；也可关闭网页再行登录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，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在个人中心内点击</w:t>
      </w:r>
      <w:r>
        <w:rPr>
          <w:rFonts w:ascii="方正仿宋_GBK" w:eastAsia="方正仿宋_GBK" w:hAnsi="方正仿宋_GBK" w:cs="方正仿宋_GBK" w:hint="eastAsia"/>
          <w:b/>
          <w:bCs/>
          <w:sz w:val="36"/>
          <w:szCs w:val="36"/>
          <w:shd w:val="clear" w:color="auto" w:fill="FFFFFF"/>
        </w:rPr>
        <w:t>提交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。请注意在规定的时间内务必提交，逾期提交或不提交报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lastRenderedPageBreak/>
        <w:t>名无效。</w:t>
      </w:r>
    </w:p>
    <w:p w:rsidR="004575FB" w:rsidRDefault="007914C2">
      <w:pPr>
        <w:pStyle w:val="aa"/>
        <w:spacing w:line="360" w:lineRule="auto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09540" cy="7191375"/>
            <wp:effectExtent l="0" t="0" r="1016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lastRenderedPageBreak/>
        <w:drawing>
          <wp:inline distT="0" distB="0" distL="0" distR="0">
            <wp:extent cx="5274310" cy="31597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问：忘记密码怎么办？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答：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点击首页右上角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登录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/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注册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、再点击忘记密码即可。</w:t>
      </w:r>
    </w:p>
    <w:p w:rsidR="004575FB" w:rsidRDefault="007914C2">
      <w:pPr>
        <w:spacing w:line="360" w:lineRule="auto"/>
        <w:jc w:val="center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274310" cy="22618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274310" cy="2137410"/>
            <wp:effectExtent l="0" t="0" r="254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lastRenderedPageBreak/>
        <w:t>问：如何查看信息审核情况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答：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登陆后在个人中心点击查看状态即可</w:t>
      </w:r>
    </w:p>
    <w:p w:rsidR="004575FB" w:rsidRDefault="007914C2">
      <w:pPr>
        <w:spacing w:line="360" w:lineRule="auto"/>
        <w:jc w:val="center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274310" cy="115697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caps/>
          <w:sz w:val="30"/>
          <w:szCs w:val="30"/>
        </w:rPr>
      </w:pP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caps/>
          <w:sz w:val="30"/>
          <w:szCs w:val="30"/>
        </w:rPr>
      </w:pP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问：如何查看和下载打印已提交的报名表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答：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登陆后在个人中心点击查看报名表即可（如果没有提交可以修改报名表），如需打印，下载到电脑打印即可。</w:t>
      </w:r>
    </w:p>
    <w:p w:rsidR="004575FB" w:rsidRDefault="007914C2">
      <w:pPr>
        <w:spacing w:line="360" w:lineRule="auto"/>
        <w:jc w:val="center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274310" cy="10706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caps/>
          <w:sz w:val="30"/>
          <w:szCs w:val="30"/>
        </w:rPr>
      </w:pP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caps/>
          <w:sz w:val="30"/>
          <w:szCs w:val="30"/>
        </w:rPr>
      </w:pP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问：审核通过后，如何查看和下载打印准考证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答：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登陆后在个人中心点击查看准考证即可，如需打印，下载到电脑打印即可。</w:t>
      </w:r>
    </w:p>
    <w:p w:rsidR="004575FB" w:rsidRDefault="007914C2">
      <w:pPr>
        <w:spacing w:line="360" w:lineRule="auto"/>
        <w:jc w:val="center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274310" cy="10439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4575FB">
      <w:pPr>
        <w:spacing w:line="360" w:lineRule="auto"/>
        <w:rPr>
          <w:rFonts w:ascii="方正仿宋_GBK" w:eastAsia="方正仿宋_GBK" w:hAnsi="方正仿宋_GBK" w:cs="方正仿宋_GBK"/>
          <w:sz w:val="30"/>
          <w:szCs w:val="30"/>
          <w:shd w:val="clear" w:color="auto" w:fill="FFFFFF"/>
        </w:rPr>
      </w:pP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lastRenderedPageBreak/>
        <w:t>问：</w:t>
      </w: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笔试考试结束后，如何查看笔试成绩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caps/>
          <w:sz w:val="30"/>
          <w:szCs w:val="30"/>
        </w:rPr>
        <w:t>答：</w:t>
      </w:r>
      <w:r>
        <w:rPr>
          <w:rFonts w:ascii="方正仿宋_GBK" w:eastAsia="方正仿宋_GBK" w:hAnsi="方正仿宋_GBK" w:cs="方正仿宋_GBK" w:hint="eastAsia"/>
          <w:sz w:val="30"/>
          <w:szCs w:val="30"/>
          <w:shd w:val="clear" w:color="auto" w:fill="FFFFFF"/>
        </w:rPr>
        <w:t>登陆后在个人中心即可查看笔试成绩</w:t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274310" cy="1282065"/>
            <wp:effectExtent l="0" t="0" r="254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jc w:val="both"/>
        <w:rPr>
          <w:rFonts w:ascii="方正仿宋_GBK" w:eastAsia="方正仿宋_GBK" w:hAnsi="方正仿宋_GBK" w:cs="方正仿宋_GBK"/>
          <w:b/>
          <w:bCs/>
          <w:sz w:val="30"/>
          <w:szCs w:val="30"/>
          <w:shd w:val="clear" w:color="auto" w:fill="FFFFFF"/>
        </w:rPr>
      </w:pP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问：请问应届博士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预毕业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证明有没有样例？</w:t>
      </w: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答：应届博士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预毕业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证明须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按照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以下样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例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制作并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加盖鲜章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上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t>传</w:t>
      </w:r>
    </w:p>
    <w:p w:rsidR="004575FB" w:rsidRDefault="007914C2">
      <w:pPr>
        <w:pStyle w:val="aa"/>
        <w:spacing w:line="360" w:lineRule="auto"/>
        <w:ind w:firstLineChars="0" w:firstLine="0"/>
        <w:jc w:val="center"/>
        <w:rPr>
          <w:rFonts w:ascii="方正仿宋_GBK" w:eastAsia="方正仿宋_GBK" w:hAnsi="方正仿宋_GBK" w:cs="方正仿宋_GBK"/>
          <w:b/>
          <w:bCs/>
          <w:caps/>
          <w:sz w:val="30"/>
          <w:szCs w:val="30"/>
          <w:shd w:val="clear" w:color="auto" w:fill="C0C0C0"/>
        </w:rPr>
      </w:pPr>
      <w:r>
        <w:rPr>
          <w:noProof/>
        </w:rPr>
        <w:drawing>
          <wp:inline distT="0" distB="0" distL="114300" distR="114300">
            <wp:extent cx="5600700" cy="430530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sz w:val="30"/>
          <w:szCs w:val="30"/>
          <w:shd w:val="clear" w:color="auto" w:fill="FFFFFF"/>
        </w:rPr>
      </w:pPr>
    </w:p>
    <w:p w:rsidR="004575FB" w:rsidRDefault="004575FB">
      <w:pPr>
        <w:pStyle w:val="a9"/>
        <w:shd w:val="clear" w:color="auto" w:fill="FFFFFF"/>
        <w:spacing w:before="0" w:beforeAutospacing="0" w:after="0" w:afterAutospacing="0" w:line="315" w:lineRule="atLeast"/>
        <w:jc w:val="both"/>
        <w:rPr>
          <w:rFonts w:ascii="方正仿宋_GBK" w:eastAsia="方正仿宋_GBK" w:hAnsi="方正仿宋_GBK" w:cs="方正仿宋_GBK"/>
          <w:b/>
          <w:bCs/>
          <w:sz w:val="30"/>
          <w:szCs w:val="30"/>
          <w:shd w:val="clear" w:color="auto" w:fill="FFFFFF"/>
        </w:rPr>
      </w:pPr>
    </w:p>
    <w:p w:rsidR="004575FB" w:rsidRDefault="007914C2">
      <w:pPr>
        <w:pStyle w:val="a9"/>
        <w:shd w:val="clear" w:color="auto" w:fill="FFFFFF"/>
        <w:spacing w:before="0" w:beforeAutospacing="0" w:after="0" w:afterAutospacing="0" w:line="315" w:lineRule="atLeast"/>
        <w:ind w:firstLineChars="200" w:firstLine="602"/>
        <w:jc w:val="both"/>
        <w:rPr>
          <w:rFonts w:ascii="方正仿宋_GBK" w:eastAsia="方正仿宋_GBK" w:hAnsi="方正仿宋_GBK" w:cs="方正仿宋_GBK"/>
          <w:b/>
          <w:bCs/>
          <w:sz w:val="30"/>
          <w:szCs w:val="30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  <w:shd w:val="clear" w:color="auto" w:fill="FFFFFF"/>
        </w:rPr>
        <w:lastRenderedPageBreak/>
        <w:t>问：请问党员证明材料有没有样例？</w:t>
      </w:r>
    </w:p>
    <w:p w:rsidR="004575FB" w:rsidRDefault="007914C2">
      <w:pPr>
        <w:pStyle w:val="aa"/>
        <w:spacing w:line="360" w:lineRule="auto"/>
        <w:ind w:firstLineChars="0" w:firstLine="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kern w:val="0"/>
          <w:sz w:val="30"/>
          <w:szCs w:val="30"/>
          <w:shd w:val="clear" w:color="auto" w:fill="FFFFFF"/>
        </w:rPr>
        <w:t xml:space="preserve">    </w:t>
      </w:r>
      <w:r>
        <w:rPr>
          <w:rFonts w:ascii="方正仿宋_GBK" w:eastAsia="方正仿宋_GBK" w:hAnsi="方正仿宋_GBK" w:cs="方正仿宋_GBK" w:hint="eastAsia"/>
          <w:b/>
          <w:bCs/>
          <w:kern w:val="0"/>
          <w:sz w:val="30"/>
          <w:szCs w:val="30"/>
          <w:shd w:val="clear" w:color="auto" w:fill="FFFFFF"/>
        </w:rPr>
        <w:t>答：党员证明材料须按照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kern w:val="0"/>
          <w:sz w:val="30"/>
          <w:szCs w:val="30"/>
          <w:shd w:val="clear" w:color="auto" w:fill="FFFFFF"/>
        </w:rPr>
        <w:t>以下样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kern w:val="0"/>
          <w:sz w:val="30"/>
          <w:szCs w:val="30"/>
          <w:shd w:val="clear" w:color="auto" w:fill="FFFFFF"/>
        </w:rPr>
        <w:t>例制作并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kern w:val="0"/>
          <w:sz w:val="30"/>
          <w:szCs w:val="30"/>
          <w:shd w:val="clear" w:color="auto" w:fill="FFFFFF"/>
        </w:rPr>
        <w:t>加盖鲜章上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kern w:val="0"/>
          <w:sz w:val="30"/>
          <w:szCs w:val="30"/>
          <w:shd w:val="clear" w:color="auto" w:fill="FFFFFF"/>
        </w:rPr>
        <w:t>传</w:t>
      </w:r>
    </w:p>
    <w:p w:rsidR="004575FB" w:rsidRDefault="007914C2">
      <w:pPr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noProof/>
          <w:sz w:val="30"/>
          <w:szCs w:val="30"/>
        </w:rPr>
        <w:drawing>
          <wp:inline distT="0" distB="0" distL="0" distR="0">
            <wp:extent cx="5740400" cy="637730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5FB">
      <w:headerReference w:type="default" r:id="rId24"/>
      <w:footerReference w:type="default" r:id="rId25"/>
      <w:pgSz w:w="11850" w:h="16783"/>
      <w:pgMar w:top="1440" w:right="1440" w:bottom="1440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4C2" w:rsidRDefault="007914C2">
      <w:r>
        <w:separator/>
      </w:r>
    </w:p>
  </w:endnote>
  <w:endnote w:type="continuationSeparator" w:id="0">
    <w:p w:rsidR="007914C2" w:rsidRDefault="00791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95298AB-8382-4D3C-AA2B-24051E9FE33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835903D-F363-4172-A690-F5FEF3F14E6C}"/>
    <w:embedBold r:id="rId3" w:subsetted="1" w:fontKey="{25A9751D-A342-442D-9A03-41D877EDB33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B2149E08-6208-4561-9061-F50B4F441012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79C854C4-3761-4B15-A262-2DB2AC4D9F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5FB" w:rsidRDefault="007914C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75FB" w:rsidRDefault="007914C2">
                          <w:pPr>
                            <w:pStyle w:val="a5"/>
                            <w:rPr>
                              <w:rFonts w:ascii="黑体" w:eastAsia="黑体" w:hAnsi="黑体" w:cs="黑体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fldChar w:fldCharType="separate"/>
                          </w:r>
                          <w:r w:rsidR="009B4DFC">
                            <w:rPr>
                              <w:rFonts w:ascii="黑体" w:eastAsia="黑体" w:hAnsi="黑体" w:cs="黑体"/>
                              <w:noProof/>
                            </w:rPr>
                            <w:t>- 9 -</w:t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575FB" w:rsidRDefault="007914C2">
                    <w:pPr>
                      <w:pStyle w:val="a5"/>
                      <w:rPr>
                        <w:rFonts w:ascii="黑体" w:eastAsia="黑体" w:hAnsi="黑体" w:cs="黑体"/>
                      </w:rPr>
                    </w:pPr>
                    <w:r>
                      <w:rPr>
                        <w:rFonts w:ascii="黑体" w:eastAsia="黑体" w:hAnsi="黑体" w:cs="黑体" w:hint="eastAsia"/>
                      </w:rPr>
                      <w:fldChar w:fldCharType="begin"/>
                    </w:r>
                    <w:r>
                      <w:rPr>
                        <w:rFonts w:ascii="黑体" w:eastAsia="黑体" w:hAnsi="黑体" w:cs="黑体" w:hint="eastAsia"/>
                      </w:rPr>
                      <w:instrText xml:space="preserve"> PAGE  \* MERGEFORMAT </w:instrText>
                    </w:r>
                    <w:r>
                      <w:rPr>
                        <w:rFonts w:ascii="黑体" w:eastAsia="黑体" w:hAnsi="黑体" w:cs="黑体" w:hint="eastAsia"/>
                      </w:rPr>
                      <w:fldChar w:fldCharType="separate"/>
                    </w:r>
                    <w:r w:rsidR="009B4DFC">
                      <w:rPr>
                        <w:rFonts w:ascii="黑体" w:eastAsia="黑体" w:hAnsi="黑体" w:cs="黑体"/>
                        <w:noProof/>
                      </w:rPr>
                      <w:t>- 9 -</w:t>
                    </w:r>
                    <w:r>
                      <w:rPr>
                        <w:rFonts w:ascii="黑体" w:eastAsia="黑体" w:hAnsi="黑体" w:cs="黑体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4C2" w:rsidRDefault="007914C2">
      <w:r>
        <w:separator/>
      </w:r>
    </w:p>
  </w:footnote>
  <w:footnote w:type="continuationSeparator" w:id="0">
    <w:p w:rsidR="007914C2" w:rsidRDefault="00791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5FB" w:rsidRDefault="004575FB">
    <w:pPr>
      <w:pStyle w:val="a7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95"/>
    <w:rsid w:val="00014871"/>
    <w:rsid w:val="00030424"/>
    <w:rsid w:val="00046DDA"/>
    <w:rsid w:val="000943C5"/>
    <w:rsid w:val="000C55F2"/>
    <w:rsid w:val="0013425A"/>
    <w:rsid w:val="0019147A"/>
    <w:rsid w:val="0019695E"/>
    <w:rsid w:val="001F3A15"/>
    <w:rsid w:val="00231224"/>
    <w:rsid w:val="002320DE"/>
    <w:rsid w:val="00235A44"/>
    <w:rsid w:val="00236EA3"/>
    <w:rsid w:val="00241517"/>
    <w:rsid w:val="002477BE"/>
    <w:rsid w:val="002B1AA9"/>
    <w:rsid w:val="002E6C79"/>
    <w:rsid w:val="0038687F"/>
    <w:rsid w:val="003B530C"/>
    <w:rsid w:val="004018E7"/>
    <w:rsid w:val="0044070F"/>
    <w:rsid w:val="004575FB"/>
    <w:rsid w:val="00460CFA"/>
    <w:rsid w:val="004800FC"/>
    <w:rsid w:val="004A44CA"/>
    <w:rsid w:val="004A7035"/>
    <w:rsid w:val="004C21BE"/>
    <w:rsid w:val="004D0F90"/>
    <w:rsid w:val="004D2935"/>
    <w:rsid w:val="004D7273"/>
    <w:rsid w:val="004D7482"/>
    <w:rsid w:val="004D766C"/>
    <w:rsid w:val="004E6652"/>
    <w:rsid w:val="005033A9"/>
    <w:rsid w:val="0053405B"/>
    <w:rsid w:val="00534CD2"/>
    <w:rsid w:val="005424B2"/>
    <w:rsid w:val="005849F8"/>
    <w:rsid w:val="005C7FF3"/>
    <w:rsid w:val="005F2C04"/>
    <w:rsid w:val="005F3BFC"/>
    <w:rsid w:val="00624C32"/>
    <w:rsid w:val="00644FF3"/>
    <w:rsid w:val="006C3B52"/>
    <w:rsid w:val="00706EE7"/>
    <w:rsid w:val="00736C61"/>
    <w:rsid w:val="007914C2"/>
    <w:rsid w:val="007C4F00"/>
    <w:rsid w:val="007D7208"/>
    <w:rsid w:val="0081066B"/>
    <w:rsid w:val="0082237A"/>
    <w:rsid w:val="0087373A"/>
    <w:rsid w:val="00890FD3"/>
    <w:rsid w:val="008B04ED"/>
    <w:rsid w:val="008B7817"/>
    <w:rsid w:val="00930BA2"/>
    <w:rsid w:val="00950445"/>
    <w:rsid w:val="00971A3E"/>
    <w:rsid w:val="009A17B3"/>
    <w:rsid w:val="009B4DFC"/>
    <w:rsid w:val="009B5DEF"/>
    <w:rsid w:val="009D10FC"/>
    <w:rsid w:val="009D133C"/>
    <w:rsid w:val="009F7FEB"/>
    <w:rsid w:val="00A44C02"/>
    <w:rsid w:val="00A4514A"/>
    <w:rsid w:val="00A63A9B"/>
    <w:rsid w:val="00B41CB3"/>
    <w:rsid w:val="00B730E7"/>
    <w:rsid w:val="00BA71E1"/>
    <w:rsid w:val="00C0619C"/>
    <w:rsid w:val="00C22D02"/>
    <w:rsid w:val="00C26EEF"/>
    <w:rsid w:val="00C705F6"/>
    <w:rsid w:val="00C760DB"/>
    <w:rsid w:val="00CD363C"/>
    <w:rsid w:val="00CE0979"/>
    <w:rsid w:val="00D12FFD"/>
    <w:rsid w:val="00D257F4"/>
    <w:rsid w:val="00D526EC"/>
    <w:rsid w:val="00D94AC6"/>
    <w:rsid w:val="00E11146"/>
    <w:rsid w:val="00E90490"/>
    <w:rsid w:val="00E93F35"/>
    <w:rsid w:val="00EB120F"/>
    <w:rsid w:val="00ED7D50"/>
    <w:rsid w:val="00F13928"/>
    <w:rsid w:val="00F36228"/>
    <w:rsid w:val="00F53BA6"/>
    <w:rsid w:val="00F732EF"/>
    <w:rsid w:val="00F8669B"/>
    <w:rsid w:val="00FA7C95"/>
    <w:rsid w:val="00FC367A"/>
    <w:rsid w:val="00FC6210"/>
    <w:rsid w:val="00FD6ED7"/>
    <w:rsid w:val="00FE440E"/>
    <w:rsid w:val="06A76E50"/>
    <w:rsid w:val="08EF0811"/>
    <w:rsid w:val="0A202580"/>
    <w:rsid w:val="0D8B0337"/>
    <w:rsid w:val="11D83C2B"/>
    <w:rsid w:val="134F73B7"/>
    <w:rsid w:val="147564D7"/>
    <w:rsid w:val="152A16AE"/>
    <w:rsid w:val="15B01AB6"/>
    <w:rsid w:val="16E810F7"/>
    <w:rsid w:val="1C6D51D4"/>
    <w:rsid w:val="2D34723A"/>
    <w:rsid w:val="3137727D"/>
    <w:rsid w:val="347C7C4F"/>
    <w:rsid w:val="43A2516A"/>
    <w:rsid w:val="47AF379F"/>
    <w:rsid w:val="4B1F39DC"/>
    <w:rsid w:val="4B473410"/>
    <w:rsid w:val="5571192D"/>
    <w:rsid w:val="59117E39"/>
    <w:rsid w:val="59832008"/>
    <w:rsid w:val="5F8E2E85"/>
    <w:rsid w:val="6032570C"/>
    <w:rsid w:val="69E45F43"/>
    <w:rsid w:val="6A771179"/>
    <w:rsid w:val="6B3D39D6"/>
    <w:rsid w:val="6B7E3DD0"/>
    <w:rsid w:val="76BB6A40"/>
    <w:rsid w:val="79862CBF"/>
    <w:rsid w:val="79E95BF4"/>
    <w:rsid w:val="7DB5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4568A85"/>
  <w15:docId w15:val="{0269EDE9-6E65-4115-9B9D-DD937A03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157</Words>
  <Characters>899</Characters>
  <Application>Microsoft Office Word</Application>
  <DocSecurity>0</DocSecurity>
  <Lines>7</Lines>
  <Paragraphs>2</Paragraphs>
  <ScaleCrop>false</ScaleCrop>
  <Company>china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stone</dc:creator>
  <cp:lastModifiedBy>高渊</cp:lastModifiedBy>
  <cp:revision>4</cp:revision>
  <dcterms:created xsi:type="dcterms:W3CDTF">2019-02-23T12:37:00Z</dcterms:created>
  <dcterms:modified xsi:type="dcterms:W3CDTF">2019-11-15T09:28:00Z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